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ind w:firstLine="3251" w:firstLineChars="73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承诺书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本单位自愿作出以下声明：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、本单位对本申请材料的合法性、真实性、准确性和完整性负责。如有虚假，自愿承担由此产生的法律责任和后果，并同意有关部门对外公开本单位的违规信息。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2、本单位同意将本申请材料向依法审核工作人员和评审专家公开，对依法审核或者评审过程中公开的信息，由审核工作人员和评审专家承担保密义务，深圳市中小企业服务局免予承担责任。</w:t>
      </w:r>
    </w:p>
    <w:p>
      <w:pPr>
        <w:widowControl/>
        <w:spacing w:line="480" w:lineRule="exact"/>
        <w:ind w:firstLine="553" w:firstLineChars="173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3、本单位承诺不委托中介机构申报该项目。</w:t>
      </w:r>
    </w:p>
    <w:p>
      <w:pPr>
        <w:widowControl/>
        <w:spacing w:line="480" w:lineRule="exact"/>
        <w:ind w:firstLine="553" w:firstLineChars="173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4、本申请材料仅为申请深圳市国内重点经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贸科技类展会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目录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并已自行备份，不再要求深圳市中小企业服务局予以退还。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特此承诺。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 xml:space="preserve"> 法定代表人（或者被委托人）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  <w:t>/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个人签字：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 xml:space="preserve">                              办公电话：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 xml:space="preserve">                              签字日期：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单位需加盖公章，被委托人签字的提交法定代表人授权委托书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11A"/>
    <w:rsid w:val="000104FD"/>
    <w:rsid w:val="000938DD"/>
    <w:rsid w:val="003022DB"/>
    <w:rsid w:val="006B1673"/>
    <w:rsid w:val="006E4DC0"/>
    <w:rsid w:val="0079611A"/>
    <w:rsid w:val="00834E7D"/>
    <w:rsid w:val="008F45F6"/>
    <w:rsid w:val="00A10DB4"/>
    <w:rsid w:val="00A25590"/>
    <w:rsid w:val="00A332CA"/>
    <w:rsid w:val="00B73B90"/>
    <w:rsid w:val="00BC2973"/>
    <w:rsid w:val="00C4021A"/>
    <w:rsid w:val="00CA42E0"/>
    <w:rsid w:val="00CA554A"/>
    <w:rsid w:val="00E032AD"/>
    <w:rsid w:val="00E76A28"/>
    <w:rsid w:val="00ED3F88"/>
    <w:rsid w:val="37A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29</TotalTime>
  <ScaleCrop>false</ScaleCrop>
  <LinksUpToDate>false</LinksUpToDate>
  <CharactersWithSpaces>387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2018-04-20T09:17:00Z</dcterms:created>
  <dc:creator>吴成蛟</dc:creator>
  <cp:lastModifiedBy>吴成蛟</cp:lastModifiedBy>
  <dcterms:modified xsi:type="dcterms:W3CDTF">2020-03-10T08:38:26Z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