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cs="黑体"/>
          <w:color w:val="2B2B2B"/>
          <w:kern w:val="0"/>
          <w:sz w:val="32"/>
          <w:szCs w:val="32"/>
          <w:shd w:val="clear" w:color="auto" w:fill="FFFFFF"/>
          <w:lang w:bidi="ar"/>
        </w:rPr>
      </w:pPr>
      <w:r>
        <w:rPr>
          <w:rFonts w:hint="eastAsia" w:ascii="黑体" w:hAnsi="黑体" w:eastAsia="黑体" w:cs="黑体"/>
          <w:color w:val="2B2B2B"/>
          <w:kern w:val="0"/>
          <w:sz w:val="32"/>
          <w:szCs w:val="32"/>
          <w:shd w:val="clear" w:color="auto" w:fill="FFFFFF"/>
          <w:lang w:bidi="ar"/>
        </w:rPr>
        <w:t>附件</w:t>
      </w:r>
      <w:r>
        <w:rPr>
          <w:rFonts w:ascii="黑体" w:hAnsi="黑体" w:eastAsia="黑体" w:cs="黑体"/>
          <w:color w:val="2B2B2B"/>
          <w:kern w:val="0"/>
          <w:sz w:val="32"/>
          <w:szCs w:val="32"/>
          <w:shd w:val="clear" w:color="auto" w:fill="FFFFFF"/>
          <w:lang w:bidi="ar"/>
        </w:rPr>
        <w:t>3</w:t>
      </w:r>
    </w:p>
    <w:p>
      <w:pPr>
        <w:pStyle w:val="2"/>
        <w:keepNext w:val="0"/>
        <w:keepLines w:val="0"/>
        <w:pageBreakBefore w:val="0"/>
        <w:widowControl w:val="0"/>
        <w:kinsoku/>
        <w:wordWrap/>
        <w:overflowPunct/>
        <w:topLinePunct w:val="0"/>
        <w:autoSpaceDE/>
        <w:autoSpaceDN/>
        <w:bidi w:val="0"/>
        <w:adjustRightInd/>
        <w:snapToGrid/>
        <w:spacing w:before="0" w:line="56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ind w:firstLine="1100" w:firstLineChars="250"/>
        <w:jc w:val="center"/>
        <w:textAlignment w:val="auto"/>
        <w:outlineLvl w:val="9"/>
        <w:rPr>
          <w:rFonts w:hint="eastAsia" w:ascii="方正小标宋简体" w:hAnsi="方正小标宋简体" w:eastAsia="方正小标宋简体" w:cs="方正小标宋简体"/>
          <w:b w:val="0"/>
          <w:bCs w:val="0"/>
          <w:color w:val="2B2B2B"/>
          <w:kern w:val="0"/>
          <w:sz w:val="44"/>
          <w:szCs w:val="44"/>
          <w:shd w:val="clear" w:color="auto" w:fill="FFFFFF"/>
          <w:lang w:bidi="ar"/>
        </w:rPr>
      </w:pPr>
      <w:bookmarkStart w:id="0" w:name="_GoBack"/>
      <w:r>
        <w:rPr>
          <w:rFonts w:hint="eastAsia" w:ascii="方正小标宋简体" w:hAnsi="方正小标宋简体" w:eastAsia="方正小标宋简体" w:cs="方正小标宋简体"/>
          <w:b w:val="0"/>
          <w:bCs w:val="0"/>
          <w:color w:val="2B2B2B"/>
          <w:kern w:val="0"/>
          <w:sz w:val="44"/>
          <w:szCs w:val="44"/>
          <w:shd w:val="clear" w:color="auto" w:fill="FFFFFF"/>
          <w:lang w:bidi="ar"/>
        </w:rPr>
        <w:t>深圳市2020年中小微企业云服务资源目录申请表</w:t>
      </w:r>
    </w:p>
    <w:bookmarkEnd w:id="0"/>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textAlignment w:val="auto"/>
        <w:outlineLvl w:val="9"/>
      </w:pPr>
    </w:p>
    <w:p>
      <w:pPr>
        <w:jc w:val="left"/>
        <w:rPr>
          <w:rFonts w:ascii="仿宋_GB2312" w:hAnsi="仿宋_GB2312" w:eastAsia="仿宋_GB2312" w:cs="仿宋_GB2312"/>
          <w:color w:val="2B2B2B"/>
          <w:kern w:val="0"/>
          <w:sz w:val="32"/>
          <w:szCs w:val="32"/>
          <w:u w:val="single"/>
          <w:shd w:val="clear" w:color="auto" w:fill="FFFFFF"/>
          <w:lang w:bidi="ar"/>
        </w:rPr>
      </w:pPr>
      <w:r>
        <w:rPr>
          <w:rFonts w:hint="eastAsia" w:ascii="仿宋_GB2312" w:hAnsi="仿宋_GB2312" w:eastAsia="仿宋_GB2312" w:cs="仿宋_GB2312"/>
          <w:color w:val="2B2B2B"/>
          <w:kern w:val="0"/>
          <w:sz w:val="28"/>
          <w:szCs w:val="28"/>
          <w:shd w:val="clear" w:color="auto" w:fill="FFFFFF"/>
          <w:lang w:bidi="ar"/>
        </w:rPr>
        <w:t>推荐机构名称:</w:t>
      </w:r>
      <w:r>
        <w:rPr>
          <w:rFonts w:hint="eastAsia" w:ascii="仿宋_GB2312" w:hAnsi="仿宋_GB2312" w:eastAsia="仿宋_GB2312" w:cs="仿宋_GB2312"/>
          <w:color w:val="2B2B2B"/>
          <w:kern w:val="0"/>
          <w:sz w:val="28"/>
          <w:szCs w:val="28"/>
          <w:u w:val="single"/>
          <w:shd w:val="clear" w:color="auto" w:fill="FFFFFF"/>
          <w:lang w:bidi="ar"/>
        </w:rPr>
        <w:t xml:space="preserve">   （申报单位填写）                   </w:t>
      </w:r>
      <w:r>
        <w:rPr>
          <w:rFonts w:hint="eastAsia" w:ascii="仿宋_GB2312" w:hAnsi="仿宋_GB2312" w:eastAsia="仿宋_GB2312" w:cs="仿宋_GB2312"/>
          <w:color w:val="2B2B2B"/>
          <w:kern w:val="0"/>
          <w:sz w:val="28"/>
          <w:szCs w:val="28"/>
          <w:shd w:val="clear" w:color="auto" w:fill="FFFFFF"/>
          <w:lang w:bidi="ar"/>
        </w:rPr>
        <w:t xml:space="preserve">     推荐汇总表序号：</w:t>
      </w:r>
      <w:r>
        <w:rPr>
          <w:rFonts w:hint="eastAsia" w:ascii="仿宋_GB2312" w:hAnsi="仿宋_GB2312" w:eastAsia="仿宋_GB2312" w:cs="仿宋_GB2312"/>
          <w:color w:val="2B2B2B"/>
          <w:kern w:val="0"/>
          <w:sz w:val="28"/>
          <w:szCs w:val="28"/>
          <w:u w:val="single"/>
          <w:shd w:val="clear" w:color="auto" w:fill="FFFFFF"/>
          <w:lang w:bidi="ar"/>
        </w:rPr>
        <w:t xml:space="preserve">（由推荐机构在纸质材料上填写）            </w:t>
      </w:r>
    </w:p>
    <w:tbl>
      <w:tblPr>
        <w:tblStyle w:val="10"/>
        <w:tblW w:w="14468" w:type="dxa"/>
        <w:tblInd w:w="98" w:type="dxa"/>
        <w:tblLayout w:type="fixed"/>
        <w:tblCellMar>
          <w:top w:w="0" w:type="dxa"/>
          <w:left w:w="108" w:type="dxa"/>
          <w:bottom w:w="0" w:type="dxa"/>
          <w:right w:w="108" w:type="dxa"/>
        </w:tblCellMar>
      </w:tblPr>
      <w:tblGrid>
        <w:gridCol w:w="1080"/>
        <w:gridCol w:w="447"/>
        <w:gridCol w:w="326"/>
        <w:gridCol w:w="1184"/>
        <w:gridCol w:w="876"/>
        <w:gridCol w:w="205"/>
        <w:gridCol w:w="340"/>
        <w:gridCol w:w="887"/>
        <w:gridCol w:w="436"/>
        <w:gridCol w:w="123"/>
        <w:gridCol w:w="627"/>
        <w:gridCol w:w="641"/>
        <w:gridCol w:w="246"/>
        <w:gridCol w:w="409"/>
        <w:gridCol w:w="968"/>
        <w:gridCol w:w="873"/>
        <w:gridCol w:w="191"/>
        <w:gridCol w:w="762"/>
        <w:gridCol w:w="200"/>
        <w:gridCol w:w="365"/>
        <w:gridCol w:w="955"/>
        <w:gridCol w:w="63"/>
        <w:gridCol w:w="500"/>
        <w:gridCol w:w="1764"/>
      </w:tblGrid>
      <w:tr>
        <w:tblPrEx>
          <w:tblLayout w:type="fixed"/>
          <w:tblCellMar>
            <w:top w:w="0" w:type="dxa"/>
            <w:left w:w="108" w:type="dxa"/>
            <w:bottom w:w="0" w:type="dxa"/>
            <w:right w:w="108" w:type="dxa"/>
          </w:tblCellMar>
        </w:tblPrEx>
        <w:trPr>
          <w:trHeight w:val="567" w:hRule="atLeast"/>
        </w:trPr>
        <w:tc>
          <w:tcPr>
            <w:tcW w:w="3037" w:type="dxa"/>
            <w:gridSpan w:val="4"/>
            <w:tcBorders>
              <w:top w:val="single" w:color="auto" w:sz="8" w:space="0"/>
              <w:left w:val="single" w:color="auto" w:sz="8"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申报单位名称</w:t>
            </w:r>
          </w:p>
        </w:tc>
        <w:tc>
          <w:tcPr>
            <w:tcW w:w="7784" w:type="dxa"/>
            <w:gridSpan w:val="15"/>
            <w:tcBorders>
              <w:top w:val="single" w:color="auto" w:sz="8" w:space="0"/>
              <w:left w:val="nil"/>
              <w:bottom w:val="single" w:color="auto" w:sz="4" w:space="0"/>
              <w:right w:val="single" w:color="000000" w:sz="8" w:space="0"/>
            </w:tcBorders>
            <w:shd w:val="clear" w:color="auto" w:fill="auto"/>
            <w:vAlign w:val="center"/>
          </w:tcPr>
          <w:p>
            <w:pPr>
              <w:widowControl/>
              <w:jc w:val="left"/>
              <w:rPr>
                <w:rFonts w:ascii="仿宋_GB2312" w:hAnsi="宋体" w:eastAsia="仿宋_GB2312" w:cs="宋体"/>
                <w:kern w:val="0"/>
                <w:sz w:val="24"/>
              </w:rPr>
            </w:pPr>
          </w:p>
        </w:tc>
        <w:tc>
          <w:tcPr>
            <w:tcW w:w="1320" w:type="dxa"/>
            <w:gridSpan w:val="2"/>
            <w:tcBorders>
              <w:top w:val="single" w:color="auto" w:sz="8" w:space="0"/>
              <w:left w:val="nil"/>
              <w:bottom w:val="single" w:color="auto" w:sz="4" w:space="0"/>
              <w:right w:val="single" w:color="000000"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申报类别</w:t>
            </w:r>
          </w:p>
        </w:tc>
        <w:tc>
          <w:tcPr>
            <w:tcW w:w="2327"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□综合类云服务商         □应用类云服务商　</w:t>
            </w:r>
          </w:p>
        </w:tc>
      </w:tr>
      <w:tr>
        <w:tblPrEx>
          <w:tblLayout w:type="fixed"/>
          <w:tblCellMar>
            <w:top w:w="0" w:type="dxa"/>
            <w:left w:w="108" w:type="dxa"/>
            <w:bottom w:w="0" w:type="dxa"/>
            <w:right w:w="108" w:type="dxa"/>
          </w:tblCellMar>
        </w:tblPrEx>
        <w:trPr>
          <w:trHeight w:val="567" w:hRule="atLeast"/>
        </w:trPr>
        <w:tc>
          <w:tcPr>
            <w:tcW w:w="3037"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云服务平台网址</w:t>
            </w:r>
          </w:p>
        </w:tc>
        <w:tc>
          <w:tcPr>
            <w:tcW w:w="11431" w:type="dxa"/>
            <w:gridSpan w:val="20"/>
            <w:tcBorders>
              <w:top w:val="nil"/>
              <w:left w:val="nil"/>
              <w:bottom w:val="single" w:color="auto" w:sz="4" w:space="0"/>
              <w:right w:val="single" w:color="000000" w:sz="8" w:space="0"/>
            </w:tcBorders>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（可填多个）</w:t>
            </w:r>
          </w:p>
        </w:tc>
      </w:tr>
      <w:tr>
        <w:tblPrEx>
          <w:tblLayout w:type="fixed"/>
          <w:tblCellMar>
            <w:top w:w="0" w:type="dxa"/>
            <w:left w:w="108" w:type="dxa"/>
            <w:bottom w:w="0" w:type="dxa"/>
            <w:right w:w="108" w:type="dxa"/>
          </w:tblCellMar>
        </w:tblPrEx>
        <w:trPr>
          <w:trHeight w:val="567" w:hRule="atLeast"/>
        </w:trPr>
        <w:tc>
          <w:tcPr>
            <w:tcW w:w="3037"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云服务品牌</w:t>
            </w:r>
          </w:p>
        </w:tc>
        <w:tc>
          <w:tcPr>
            <w:tcW w:w="11431" w:type="dxa"/>
            <w:gridSpan w:val="20"/>
            <w:tcBorders>
              <w:top w:val="nil"/>
              <w:left w:val="nil"/>
              <w:bottom w:val="single" w:color="auto" w:sz="4" w:space="0"/>
              <w:right w:val="single" w:color="000000" w:sz="8" w:space="0"/>
            </w:tcBorders>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（可填多个）</w:t>
            </w:r>
          </w:p>
        </w:tc>
      </w:tr>
      <w:tr>
        <w:tblPrEx>
          <w:tblLayout w:type="fixed"/>
          <w:tblCellMar>
            <w:top w:w="0" w:type="dxa"/>
            <w:left w:w="108" w:type="dxa"/>
            <w:bottom w:w="0" w:type="dxa"/>
            <w:right w:w="108" w:type="dxa"/>
          </w:tblCellMar>
        </w:tblPrEx>
        <w:trPr>
          <w:trHeight w:val="567" w:hRule="atLeast"/>
        </w:trPr>
        <w:tc>
          <w:tcPr>
            <w:tcW w:w="3037"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办公地址</w:t>
            </w:r>
          </w:p>
        </w:tc>
        <w:tc>
          <w:tcPr>
            <w:tcW w:w="11431" w:type="dxa"/>
            <w:gridSpan w:val="20"/>
            <w:tcBorders>
              <w:top w:val="nil"/>
              <w:left w:val="nil"/>
              <w:bottom w:val="single" w:color="auto" w:sz="4" w:space="0"/>
              <w:right w:val="single" w:color="000000" w:sz="8" w:space="0"/>
            </w:tcBorders>
            <w:shd w:val="clear" w:color="auto" w:fill="auto"/>
            <w:vAlign w:val="center"/>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567" w:hRule="atLeast"/>
        </w:trPr>
        <w:tc>
          <w:tcPr>
            <w:tcW w:w="3037"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所属行业</w:t>
            </w:r>
          </w:p>
        </w:tc>
        <w:tc>
          <w:tcPr>
            <w:tcW w:w="1421"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46"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成立时间</w:t>
            </w:r>
          </w:p>
        </w:tc>
        <w:tc>
          <w:tcPr>
            <w:tcW w:w="1923"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c>
          <w:tcPr>
            <w:tcW w:w="2032"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注册资本（万元）</w:t>
            </w:r>
          </w:p>
        </w:tc>
        <w:tc>
          <w:tcPr>
            <w:tcW w:w="4609" w:type="dxa"/>
            <w:gridSpan w:val="7"/>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567" w:hRule="atLeast"/>
        </w:trPr>
        <w:tc>
          <w:tcPr>
            <w:tcW w:w="3037"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云业务服务团队人数（人）</w:t>
            </w:r>
          </w:p>
        </w:tc>
        <w:tc>
          <w:tcPr>
            <w:tcW w:w="1421"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5401" w:type="dxa"/>
            <w:gridSpan w:val="10"/>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4"/>
              </w:rPr>
            </w:pPr>
            <w:r>
              <w:rPr>
                <w:rFonts w:hint="eastAsia" w:ascii="仿宋_GB2312" w:hAnsi="宋体" w:eastAsia="仿宋_GB2312" w:cs="宋体"/>
                <w:kern w:val="0"/>
                <w:sz w:val="24"/>
              </w:rPr>
              <w:t>截至2020年5月底服务深圳上云企业数量（家）</w:t>
            </w:r>
          </w:p>
        </w:tc>
        <w:tc>
          <w:tcPr>
            <w:tcW w:w="4609" w:type="dxa"/>
            <w:gridSpan w:val="7"/>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strike/>
                <w:kern w:val="0"/>
                <w:sz w:val="24"/>
              </w:rPr>
            </w:pPr>
          </w:p>
        </w:tc>
      </w:tr>
      <w:tr>
        <w:tblPrEx>
          <w:tblLayout w:type="fixed"/>
          <w:tblCellMar>
            <w:top w:w="0" w:type="dxa"/>
            <w:left w:w="108" w:type="dxa"/>
            <w:bottom w:w="0" w:type="dxa"/>
            <w:right w:w="108" w:type="dxa"/>
          </w:tblCellMar>
        </w:tblPrEx>
        <w:trPr>
          <w:trHeight w:val="567" w:hRule="atLeast"/>
        </w:trPr>
        <w:tc>
          <w:tcPr>
            <w:tcW w:w="3037" w:type="dxa"/>
            <w:gridSpan w:val="4"/>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申报单位性质</w:t>
            </w:r>
          </w:p>
        </w:tc>
        <w:tc>
          <w:tcPr>
            <w:tcW w:w="11431" w:type="dxa"/>
            <w:gridSpan w:val="20"/>
            <w:tcBorders>
              <w:top w:val="single" w:color="auto" w:sz="4" w:space="0"/>
              <w:left w:val="nil"/>
              <w:bottom w:val="single" w:color="auto" w:sz="4" w:space="0"/>
              <w:right w:val="single" w:color="000000" w:sz="8"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□国有企业      □中央驻地方企业       □集体企业</w:t>
            </w:r>
          </w:p>
        </w:tc>
      </w:tr>
      <w:tr>
        <w:tblPrEx>
          <w:tblLayout w:type="fixed"/>
          <w:tblCellMar>
            <w:top w:w="0" w:type="dxa"/>
            <w:left w:w="108" w:type="dxa"/>
            <w:bottom w:w="0" w:type="dxa"/>
            <w:right w:w="108" w:type="dxa"/>
          </w:tblCellMar>
        </w:tblPrEx>
        <w:trPr>
          <w:trHeight w:val="567" w:hRule="atLeast"/>
        </w:trPr>
        <w:tc>
          <w:tcPr>
            <w:tcW w:w="3037" w:type="dxa"/>
            <w:gridSpan w:val="4"/>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1431" w:type="dxa"/>
            <w:gridSpan w:val="20"/>
            <w:tcBorders>
              <w:top w:val="single" w:color="auto" w:sz="4" w:space="0"/>
              <w:left w:val="nil"/>
              <w:bottom w:val="single" w:color="auto" w:sz="4" w:space="0"/>
              <w:right w:val="single" w:color="000000" w:sz="8"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□合资（合作）企业   □外商独资企业    □民营企业</w:t>
            </w:r>
          </w:p>
        </w:tc>
      </w:tr>
      <w:tr>
        <w:tblPrEx>
          <w:tblLayout w:type="fixed"/>
          <w:tblCellMar>
            <w:top w:w="0" w:type="dxa"/>
            <w:left w:w="108" w:type="dxa"/>
            <w:bottom w:w="0" w:type="dxa"/>
            <w:right w:w="108" w:type="dxa"/>
          </w:tblCellMar>
        </w:tblPrEx>
        <w:trPr>
          <w:trHeight w:val="648" w:hRule="atLeast"/>
        </w:trPr>
        <w:tc>
          <w:tcPr>
            <w:tcW w:w="3037" w:type="dxa"/>
            <w:gridSpan w:val="4"/>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1431" w:type="dxa"/>
            <w:gridSpan w:val="20"/>
            <w:tcBorders>
              <w:top w:val="single" w:color="auto" w:sz="4" w:space="0"/>
              <w:left w:val="nil"/>
              <w:bottom w:val="single" w:color="auto" w:sz="4" w:space="0"/>
              <w:right w:val="single" w:color="000000" w:sz="8" w:space="0"/>
            </w:tcBorders>
            <w:shd w:val="clear" w:color="auto" w:fill="auto"/>
            <w:vAlign w:val="center"/>
          </w:tcPr>
          <w:p>
            <w:pPr>
              <w:widowControl/>
            </w:pPr>
            <w:r>
              <w:rPr>
                <w:rFonts w:hint="eastAsia" w:ascii="仿宋_GB2312" w:hAnsi="宋体" w:eastAsia="仿宋_GB2312" w:cs="宋体"/>
                <w:kern w:val="0"/>
                <w:sz w:val="24"/>
              </w:rPr>
              <w:t>□股份制企业         □事业单位        □其它</w:t>
            </w:r>
          </w:p>
        </w:tc>
      </w:tr>
      <w:tr>
        <w:tblPrEx>
          <w:tblLayout w:type="fixed"/>
          <w:tblCellMar>
            <w:top w:w="0" w:type="dxa"/>
            <w:left w:w="108" w:type="dxa"/>
            <w:bottom w:w="0" w:type="dxa"/>
            <w:right w:w="108" w:type="dxa"/>
          </w:tblCellMar>
        </w:tblPrEx>
        <w:trPr>
          <w:trHeight w:val="567" w:hRule="atLeast"/>
        </w:trPr>
        <w:tc>
          <w:tcPr>
            <w:tcW w:w="152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联络方式</w:t>
            </w:r>
          </w:p>
        </w:tc>
        <w:tc>
          <w:tcPr>
            <w:tcW w:w="15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负责人</w:t>
            </w:r>
          </w:p>
        </w:tc>
        <w:tc>
          <w:tcPr>
            <w:tcW w:w="1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rPr>
                <w:rFonts w:ascii="仿宋_GB2312" w:hAnsi="宋体" w:eastAsia="仿宋_GB2312" w:cs="宋体"/>
                <w:kern w:val="0"/>
                <w:sz w:val="24"/>
              </w:rPr>
            </w:pPr>
            <w:r>
              <w:rPr>
                <w:rFonts w:hint="eastAsia" w:ascii="仿宋_GB2312" w:hAnsi="宋体" w:eastAsia="仿宋_GB2312" w:cs="宋体"/>
                <w:kern w:val="0"/>
                <w:sz w:val="24"/>
              </w:rPr>
              <w:t>姓名</w:t>
            </w:r>
          </w:p>
        </w:tc>
        <w:tc>
          <w:tcPr>
            <w:tcW w:w="2413" w:type="dxa"/>
            <w:gridSpan w:val="5"/>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ascii="仿宋_GB2312" w:hAnsi="宋体" w:eastAsia="仿宋_GB2312" w:cs="宋体"/>
                <w:kern w:val="0"/>
                <w:sz w:val="24"/>
              </w:rPr>
            </w:pPr>
          </w:p>
        </w:tc>
        <w:tc>
          <w:tcPr>
            <w:tcW w:w="887" w:type="dxa"/>
            <w:gridSpan w:val="2"/>
            <w:tcBorders>
              <w:top w:val="single" w:color="auto" w:sz="4" w:space="0"/>
              <w:left w:val="nil"/>
              <w:bottom w:val="single" w:color="auto" w:sz="4" w:space="0"/>
              <w:right w:val="single" w:color="000000" w:sz="8"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职务</w:t>
            </w:r>
          </w:p>
        </w:tc>
        <w:tc>
          <w:tcPr>
            <w:tcW w:w="2250" w:type="dxa"/>
            <w:gridSpan w:val="3"/>
            <w:tcBorders>
              <w:top w:val="single" w:color="auto" w:sz="4" w:space="0"/>
              <w:left w:val="nil"/>
              <w:bottom w:val="single" w:color="auto" w:sz="4" w:space="0"/>
              <w:right w:val="single" w:color="000000" w:sz="8" w:space="0"/>
            </w:tcBorders>
            <w:shd w:val="clear" w:color="auto" w:fill="auto"/>
            <w:vAlign w:val="center"/>
          </w:tcPr>
          <w:p>
            <w:pPr>
              <w:widowControl/>
              <w:rPr>
                <w:rFonts w:ascii="仿宋_GB2312" w:hAnsi="宋体" w:eastAsia="仿宋_GB2312" w:cs="宋体"/>
                <w:kern w:val="0"/>
                <w:sz w:val="24"/>
              </w:rPr>
            </w:pPr>
          </w:p>
        </w:tc>
        <w:tc>
          <w:tcPr>
            <w:tcW w:w="953" w:type="dxa"/>
            <w:gridSpan w:val="2"/>
            <w:tcBorders>
              <w:top w:val="single" w:color="auto" w:sz="4" w:space="0"/>
              <w:left w:val="nil"/>
              <w:bottom w:val="single" w:color="auto" w:sz="4" w:space="0"/>
              <w:right w:val="single" w:color="000000" w:sz="8"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电话</w:t>
            </w:r>
          </w:p>
        </w:tc>
        <w:tc>
          <w:tcPr>
            <w:tcW w:w="3847" w:type="dxa"/>
            <w:gridSpan w:val="6"/>
            <w:tcBorders>
              <w:top w:val="single" w:color="auto" w:sz="4" w:space="0"/>
              <w:left w:val="nil"/>
              <w:bottom w:val="single" w:color="auto" w:sz="4" w:space="0"/>
              <w:right w:val="single" w:color="000000" w:sz="8" w:space="0"/>
            </w:tcBorders>
            <w:shd w:val="clear" w:color="auto" w:fill="auto"/>
            <w:vAlign w:val="center"/>
          </w:tcPr>
          <w:p>
            <w:pPr>
              <w:widowControl/>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567" w:hRule="atLeast"/>
        </w:trPr>
        <w:tc>
          <w:tcPr>
            <w:tcW w:w="152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联系人</w:t>
            </w:r>
          </w:p>
        </w:tc>
        <w:tc>
          <w:tcPr>
            <w:tcW w:w="1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　</w:t>
            </w:r>
          </w:p>
        </w:tc>
        <w:tc>
          <w:tcPr>
            <w:tcW w:w="16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职务　</w:t>
            </w:r>
          </w:p>
        </w:tc>
        <w:tc>
          <w:tcPr>
            <w:tcW w:w="22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电话　</w:t>
            </w:r>
          </w:p>
        </w:tc>
        <w:tc>
          <w:tcPr>
            <w:tcW w:w="15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E-mail　</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374" w:hRule="atLeast"/>
        </w:trPr>
        <w:tc>
          <w:tcPr>
            <w:tcW w:w="303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申报单位简介</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及获得荣誉情况</w:t>
            </w:r>
          </w:p>
        </w:tc>
        <w:tc>
          <w:tcPr>
            <w:tcW w:w="11431" w:type="dxa"/>
            <w:gridSpan w:val="2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300字以内</w:t>
            </w:r>
          </w:p>
        </w:tc>
      </w:tr>
      <w:tr>
        <w:tblPrEx>
          <w:tblLayout w:type="fixed"/>
          <w:tblCellMar>
            <w:top w:w="0" w:type="dxa"/>
            <w:left w:w="108" w:type="dxa"/>
            <w:bottom w:w="0" w:type="dxa"/>
            <w:right w:w="108" w:type="dxa"/>
          </w:tblCellMar>
        </w:tblPrEx>
        <w:trPr>
          <w:trHeight w:val="490" w:hRule="atLeast"/>
        </w:trPr>
        <w:tc>
          <w:tcPr>
            <w:tcW w:w="108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云服务产品列表</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（不超过5个）</w:t>
            </w: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20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云产品名称</w:t>
            </w:r>
          </w:p>
        </w:tc>
        <w:tc>
          <w:tcPr>
            <w:tcW w:w="1432"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云产品类别</w:t>
            </w:r>
          </w:p>
        </w:tc>
        <w:tc>
          <w:tcPr>
            <w:tcW w:w="182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承诺优惠</w:t>
            </w:r>
          </w:p>
          <w:p>
            <w:pPr>
              <w:widowControl/>
              <w:jc w:val="center"/>
              <w:rPr>
                <w:rFonts w:ascii="仿宋_GB2312" w:hAnsi="宋体" w:eastAsia="仿宋_GB2312" w:cs="宋体"/>
                <w:kern w:val="0"/>
                <w:sz w:val="24"/>
              </w:rPr>
            </w:pPr>
            <w:r>
              <w:rPr>
                <w:rFonts w:hint="eastAsia" w:ascii="仿宋_GB2312" w:hAnsi="宋体" w:eastAsia="仿宋_GB2312" w:cs="宋体"/>
                <w:kern w:val="0"/>
                <w:sz w:val="18"/>
                <w:szCs w:val="18"/>
              </w:rPr>
              <w:t>（优惠幅度百分比）</w:t>
            </w:r>
          </w:p>
        </w:tc>
        <w:tc>
          <w:tcPr>
            <w:tcW w:w="5032" w:type="dxa"/>
            <w:gridSpan w:val="10"/>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主要功能与特点</w:t>
            </w:r>
          </w:p>
          <w:p>
            <w:pPr>
              <w:widowControl/>
              <w:jc w:val="center"/>
              <w:rPr>
                <w:rFonts w:ascii="仿宋_GB2312" w:hAnsi="宋体" w:eastAsia="仿宋_GB2312" w:cs="宋体"/>
                <w:kern w:val="0"/>
                <w:sz w:val="24"/>
              </w:rPr>
            </w:pPr>
            <w:r>
              <w:rPr>
                <w:rFonts w:hint="eastAsia" w:ascii="仿宋_GB2312" w:hAnsi="宋体" w:eastAsia="仿宋_GB2312" w:cs="宋体"/>
                <w:kern w:val="0"/>
                <w:sz w:val="18"/>
                <w:szCs w:val="18"/>
              </w:rPr>
              <w:t>（100字以内）</w:t>
            </w:r>
          </w:p>
        </w:tc>
        <w:tc>
          <w:tcPr>
            <w:tcW w:w="2264"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咨询电话</w:t>
            </w:r>
          </w:p>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（可对外发布方便对接）</w:t>
            </w:r>
          </w:p>
        </w:tc>
      </w:tr>
      <w:tr>
        <w:tblPrEx>
          <w:tblLayout w:type="fixed"/>
          <w:tblCellMar>
            <w:top w:w="0" w:type="dxa"/>
            <w:left w:w="108" w:type="dxa"/>
            <w:bottom w:w="0" w:type="dxa"/>
            <w:right w:w="108" w:type="dxa"/>
          </w:tblCellMar>
        </w:tblPrEx>
        <w:trPr>
          <w:trHeight w:val="624" w:hRule="atLeast"/>
        </w:trPr>
        <w:tc>
          <w:tcPr>
            <w:tcW w:w="1080"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1</w:t>
            </w:r>
          </w:p>
        </w:tc>
        <w:tc>
          <w:tcPr>
            <w:tcW w:w="206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3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82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18"/>
                <w:szCs w:val="18"/>
              </w:rPr>
              <w:t>例如：优惠价为市场价8折，填写80%　</w:t>
            </w:r>
          </w:p>
        </w:tc>
        <w:tc>
          <w:tcPr>
            <w:tcW w:w="5032" w:type="dxa"/>
            <w:gridSpan w:val="10"/>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c>
          <w:tcPr>
            <w:tcW w:w="2264"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2</w:t>
            </w:r>
          </w:p>
        </w:tc>
        <w:tc>
          <w:tcPr>
            <w:tcW w:w="206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3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82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5032" w:type="dxa"/>
            <w:gridSpan w:val="10"/>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c>
          <w:tcPr>
            <w:tcW w:w="2264"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3</w:t>
            </w:r>
          </w:p>
        </w:tc>
        <w:tc>
          <w:tcPr>
            <w:tcW w:w="206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3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82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5032" w:type="dxa"/>
            <w:gridSpan w:val="10"/>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c>
          <w:tcPr>
            <w:tcW w:w="2264"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206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43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82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c>
          <w:tcPr>
            <w:tcW w:w="5032" w:type="dxa"/>
            <w:gridSpan w:val="10"/>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c>
          <w:tcPr>
            <w:tcW w:w="2264"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77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06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432"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182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c>
          <w:tcPr>
            <w:tcW w:w="5032" w:type="dxa"/>
            <w:gridSpan w:val="10"/>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c>
          <w:tcPr>
            <w:tcW w:w="2264"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24" w:hRule="atLeast"/>
        </w:trPr>
        <w:tc>
          <w:tcPr>
            <w:tcW w:w="1080" w:type="dxa"/>
            <w:vMerge w:val="restart"/>
            <w:tcBorders>
              <w:top w:val="single" w:color="auto" w:sz="4" w:space="0"/>
              <w:left w:val="single" w:color="auto" w:sz="8" w:space="0"/>
              <w:right w:val="single" w:color="000000" w:sz="8" w:space="0"/>
            </w:tcBorders>
            <w:shd w:val="clear" w:color="auto" w:fill="auto"/>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典型案例1情况（不超过3个）</w:t>
            </w:r>
          </w:p>
        </w:tc>
        <w:tc>
          <w:tcPr>
            <w:tcW w:w="2833"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b/>
                <w:color w:val="000000"/>
                <w:kern w:val="0"/>
                <w:sz w:val="22"/>
                <w:szCs w:val="22"/>
                <w:lang w:bidi="ar"/>
              </w:rPr>
              <w:t>案例1名称</w:t>
            </w:r>
          </w:p>
        </w:tc>
        <w:tc>
          <w:tcPr>
            <w:tcW w:w="10555" w:type="dxa"/>
            <w:gridSpan w:val="19"/>
            <w:tcBorders>
              <w:top w:val="single" w:color="auto" w:sz="4" w:space="0"/>
              <w:left w:val="single" w:color="auto" w:sz="8" w:space="0"/>
              <w:bottom w:val="single" w:color="auto" w:sz="4" w:space="0"/>
              <w:right w:val="single" w:color="000000" w:sz="8" w:space="0"/>
            </w:tcBorders>
            <w:shd w:val="clear" w:color="auto" w:fill="auto"/>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（例如：***云产品在***企业***场景下的应用）</w:t>
            </w: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b/>
                <w:color w:val="000000"/>
                <w:kern w:val="0"/>
                <w:sz w:val="22"/>
                <w:szCs w:val="22"/>
                <w:lang w:bidi="ar"/>
              </w:rPr>
              <w:t>案例描述</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2"/>
                <w:szCs w:val="22"/>
                <w:lang w:bidi="ar"/>
              </w:rPr>
              <w:t>（应用难易程度、应用场景及可复制推广性等方面介绍，500字以内。）</w:t>
            </w: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b/>
                <w:color w:val="000000"/>
                <w:kern w:val="0"/>
                <w:sz w:val="22"/>
                <w:szCs w:val="22"/>
                <w:lang w:bidi="ar"/>
              </w:rPr>
              <w:t>针对行业</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2"/>
                <w:szCs w:val="22"/>
                <w:lang w:bidi="ar"/>
              </w:rPr>
              <w:t>（列举一个或多个适用行业。）</w:t>
            </w: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b/>
                <w:color w:val="000000"/>
                <w:kern w:val="0"/>
                <w:sz w:val="22"/>
                <w:szCs w:val="22"/>
                <w:lang w:bidi="ar"/>
              </w:rPr>
              <w:t>针对企业规模及类型</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2"/>
                <w:szCs w:val="22"/>
                <w:lang w:bidi="ar"/>
              </w:rPr>
              <w:t>（大、中、小、微企业类型。）</w:t>
            </w: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b/>
                <w:color w:val="000000"/>
                <w:kern w:val="0"/>
                <w:sz w:val="22"/>
                <w:szCs w:val="22"/>
                <w:lang w:bidi="ar"/>
              </w:rPr>
              <w:t>针对企业痛点</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2"/>
                <w:szCs w:val="22"/>
                <w:lang w:bidi="ar"/>
              </w:rPr>
              <w:t>（企业具体痛点问题，50字以内。）</w:t>
            </w: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b/>
                <w:color w:val="000000"/>
                <w:kern w:val="0"/>
                <w:sz w:val="22"/>
                <w:szCs w:val="22"/>
                <w:lang w:bidi="ar"/>
              </w:rPr>
              <w:t>实现功能</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2"/>
                <w:szCs w:val="22"/>
                <w:lang w:bidi="ar"/>
              </w:rPr>
              <w:t>（帮助企业实现的具体功能，100字以内.）</w:t>
            </w: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b/>
                <w:color w:val="000000"/>
                <w:kern w:val="0"/>
                <w:sz w:val="22"/>
                <w:szCs w:val="22"/>
                <w:lang w:bidi="ar"/>
              </w:rPr>
              <w:t>实施费用（万元）</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2"/>
                <w:szCs w:val="22"/>
                <w:lang w:bidi="ar"/>
              </w:rPr>
              <w:t>（总费用或**服务费/年。可提供不同规格标准下的3种以内典型费用情况。）</w:t>
            </w: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bottom w:val="single" w:color="auto" w:sz="4"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b/>
                <w:color w:val="000000"/>
                <w:kern w:val="0"/>
                <w:sz w:val="22"/>
                <w:szCs w:val="22"/>
                <w:lang w:bidi="ar"/>
              </w:rPr>
              <w:t>企业使用效果</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2"/>
                <w:szCs w:val="22"/>
                <w:lang w:bidi="ar"/>
              </w:rPr>
              <w:t>（对比使用前，企业在降本增效提质降耗协同等方面的指标变化，100字以内。）</w:t>
            </w:r>
          </w:p>
        </w:tc>
      </w:tr>
      <w:tr>
        <w:tblPrEx>
          <w:tblLayout w:type="fixed"/>
          <w:tblCellMar>
            <w:top w:w="0" w:type="dxa"/>
            <w:left w:w="108" w:type="dxa"/>
            <w:bottom w:w="0" w:type="dxa"/>
            <w:right w:w="108" w:type="dxa"/>
          </w:tblCellMar>
        </w:tblPrEx>
        <w:trPr>
          <w:trHeight w:val="624" w:hRule="atLeast"/>
        </w:trPr>
        <w:tc>
          <w:tcPr>
            <w:tcW w:w="1080" w:type="dxa"/>
            <w:vMerge w:val="restart"/>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典型案例2情况</w:t>
            </w: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案例2名称</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案例描述</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针对行业</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针对企业规模及类型</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针对企业痛点</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实现功能</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实施费用（万元）</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left w:val="single" w:color="auto" w:sz="8" w:space="0"/>
              <w:bottom w:val="single" w:color="auto" w:sz="4" w:space="0"/>
              <w:right w:val="single" w:color="000000" w:sz="8"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企业使用效果</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典型案例3情况</w:t>
            </w:r>
          </w:p>
        </w:tc>
        <w:tc>
          <w:tcPr>
            <w:tcW w:w="2833" w:type="dxa"/>
            <w:gridSpan w:val="4"/>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案例3名称</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案例描述</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针对行业</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针对企业规模及类型</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针对企业痛点</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实现功能</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实施费用（万元）</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833" w:type="dxa"/>
            <w:gridSpan w:val="4"/>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b/>
                <w:color w:val="000000"/>
                <w:kern w:val="0"/>
                <w:sz w:val="22"/>
                <w:szCs w:val="22"/>
                <w:lang w:bidi="ar"/>
              </w:rPr>
            </w:pPr>
            <w:r>
              <w:rPr>
                <w:rFonts w:hint="eastAsia" w:ascii="仿宋_GB2312" w:hAnsi="仿宋_GB2312" w:eastAsia="仿宋_GB2312" w:cs="仿宋_GB2312"/>
                <w:b/>
                <w:color w:val="000000"/>
                <w:kern w:val="0"/>
                <w:sz w:val="22"/>
                <w:szCs w:val="22"/>
                <w:lang w:bidi="ar"/>
              </w:rPr>
              <w:t>企业使用效果</w:t>
            </w:r>
          </w:p>
        </w:tc>
        <w:tc>
          <w:tcPr>
            <w:tcW w:w="10555" w:type="dxa"/>
            <w:gridSpan w:val="19"/>
            <w:tcBorders>
              <w:top w:val="single" w:color="auto" w:sz="4" w:space="0"/>
              <w:left w:val="single" w:color="auto" w:sz="8" w:space="0"/>
              <w:bottom w:val="single" w:color="auto" w:sz="4" w:space="0"/>
              <w:right w:val="single" w:color="000000" w:sz="8" w:space="0"/>
            </w:tcBorders>
            <w:vAlign w:val="center"/>
          </w:tcPr>
          <w:p>
            <w:pPr>
              <w:widowControl/>
              <w:jc w:val="left"/>
              <w:textAlignment w:val="center"/>
              <w:rPr>
                <w:rFonts w:ascii="仿宋_GB2312" w:hAnsi="仿宋_GB2312" w:eastAsia="仿宋_GB2312" w:cs="仿宋_GB2312"/>
                <w:color w:val="000000"/>
                <w:kern w:val="0"/>
                <w:sz w:val="22"/>
                <w:szCs w:val="22"/>
                <w:lang w:bidi="ar"/>
              </w:rPr>
            </w:pPr>
          </w:p>
        </w:tc>
      </w:tr>
      <w:tr>
        <w:tblPrEx>
          <w:tblLayout w:type="fixed"/>
          <w:tblCellMar>
            <w:top w:w="0" w:type="dxa"/>
            <w:left w:w="108" w:type="dxa"/>
            <w:bottom w:w="0" w:type="dxa"/>
            <w:right w:w="108" w:type="dxa"/>
          </w:tblCellMar>
        </w:tblPrEx>
        <w:trPr>
          <w:trHeight w:val="624" w:hRule="atLeast"/>
        </w:trPr>
        <w:tc>
          <w:tcPr>
            <w:tcW w:w="14468" w:type="dxa"/>
            <w:gridSpan w:val="24"/>
            <w:tcBorders>
              <w:top w:val="single" w:color="auto" w:sz="4" w:space="0"/>
              <w:left w:val="single" w:color="auto" w:sz="8" w:space="0"/>
              <w:bottom w:val="single" w:color="auto" w:sz="4" w:space="0"/>
              <w:right w:val="single" w:color="000000" w:sz="8" w:space="0"/>
            </w:tcBorders>
            <w:vAlign w:val="center"/>
          </w:tcPr>
          <w:p>
            <w:pPr>
              <w:widowControl/>
              <w:jc w:val="left"/>
              <w:rPr>
                <w:rFonts w:ascii="仿宋_GB2312" w:hAnsi="宋体" w:eastAsia="仿宋_GB2312" w:cs="宋体"/>
                <w:b/>
                <w:kern w:val="0"/>
                <w:sz w:val="24"/>
              </w:rPr>
            </w:pPr>
          </w:p>
          <w:p>
            <w:pPr>
              <w:widowControl/>
              <w:spacing w:line="320" w:lineRule="exact"/>
              <w:jc w:val="center"/>
              <w:rPr>
                <w:rFonts w:ascii="仿宋_GB2312" w:hAnsi="宋体" w:eastAsia="仿宋_GB2312" w:cs="宋体"/>
                <w:b/>
                <w:kern w:val="0"/>
                <w:sz w:val="24"/>
              </w:rPr>
            </w:pPr>
            <w:r>
              <w:rPr>
                <w:rFonts w:hint="eastAsia" w:ascii="仿宋_GB2312" w:hAnsi="宋体" w:eastAsia="仿宋_GB2312" w:cs="宋体"/>
                <w:b/>
                <w:kern w:val="0"/>
                <w:sz w:val="24"/>
              </w:rPr>
              <w:t>承诺声明</w:t>
            </w:r>
          </w:p>
          <w:p>
            <w:pPr>
              <w:spacing w:line="320" w:lineRule="exact"/>
              <w:ind w:firstLine="480" w:firstLineChars="200"/>
              <w:rPr>
                <w:rFonts w:ascii="仿宋_GB2312" w:hAnsi="仿宋_GB2312" w:eastAsia="仿宋_GB2312" w:cs="仿宋_GB2312"/>
                <w:sz w:val="24"/>
              </w:rPr>
            </w:pPr>
            <w:r>
              <w:rPr>
                <w:rFonts w:hint="eastAsia" w:ascii="仿宋_GB2312" w:hAnsi="宋体" w:eastAsia="仿宋_GB2312" w:cs="宋体"/>
                <w:kern w:val="0"/>
                <w:sz w:val="24"/>
              </w:rPr>
              <w:t>1.</w:t>
            </w:r>
            <w:r>
              <w:rPr>
                <w:rFonts w:hint="eastAsia" w:ascii="仿宋_GB2312" w:hAnsi="仿宋_GB2312" w:eastAsia="仿宋_GB2312" w:cs="仿宋_GB2312"/>
                <w:sz w:val="24"/>
              </w:rPr>
              <w:t>我单位是在深圳市注册的独立法人，我公司对提供全部资料的真实性负责，并保证所涉及的产品和应用解决方案皆为自主知识产权。</w:t>
            </w:r>
          </w:p>
          <w:p>
            <w:pPr>
              <w:spacing w:line="3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2.我单位所涉及的服务产品和解决方案内容皆符合国家有关法律法规及相关产业政策要求。</w:t>
            </w:r>
          </w:p>
          <w:p>
            <w:pPr>
              <w:spacing w:line="3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3.我单位对所提交的材料负有保密责任，按照国家相关保密规定，所提交的内容未涉及国家秘密、个人信息和其他敏感信息。</w:t>
            </w:r>
          </w:p>
          <w:p>
            <w:pPr>
              <w:spacing w:line="320" w:lineRule="exact"/>
              <w:ind w:firstLine="480" w:firstLineChars="200"/>
            </w:pPr>
            <w:r>
              <w:rPr>
                <w:rFonts w:hint="eastAsia" w:ascii="仿宋_GB2312" w:hAnsi="仿宋_GB2312" w:eastAsia="仿宋_GB2312" w:cs="仿宋_GB2312"/>
                <w:sz w:val="24"/>
              </w:rPr>
              <w:t>我单位对违反上述声明导致的后果承担全部法律责任。</w:t>
            </w:r>
          </w:p>
          <w:p>
            <w:pPr>
              <w:widowControl/>
              <w:spacing w:line="320" w:lineRule="exact"/>
              <w:ind w:firstLine="8400" w:firstLineChars="3500"/>
              <w:jc w:val="left"/>
              <w:rPr>
                <w:rFonts w:ascii="仿宋_GB2312" w:hAnsi="宋体" w:eastAsia="仿宋_GB2312" w:cs="宋体"/>
                <w:kern w:val="0"/>
                <w:sz w:val="24"/>
              </w:rPr>
            </w:pPr>
            <w:r>
              <w:rPr>
                <w:rFonts w:hint="eastAsia" w:ascii="仿宋_GB2312" w:hAnsi="宋体" w:eastAsia="仿宋_GB2312" w:cs="宋体"/>
                <w:kern w:val="0"/>
                <w:sz w:val="24"/>
              </w:rPr>
              <w:t xml:space="preserve">法人代表人：（签字）                                                                    </w:t>
            </w:r>
          </w:p>
          <w:p>
            <w:pPr>
              <w:widowControl/>
              <w:spacing w:line="320" w:lineRule="exact"/>
              <w:ind w:firstLine="8640" w:firstLineChars="3600"/>
              <w:jc w:val="left"/>
              <w:rPr>
                <w:rFonts w:ascii="仿宋_GB2312" w:hAnsi="宋体" w:eastAsia="仿宋_GB2312" w:cs="宋体"/>
                <w:kern w:val="0"/>
                <w:sz w:val="24"/>
              </w:rPr>
            </w:pPr>
            <w:r>
              <w:rPr>
                <w:rFonts w:hint="eastAsia" w:ascii="仿宋_GB2312" w:hAnsi="宋体" w:eastAsia="仿宋_GB2312" w:cs="宋体"/>
                <w:kern w:val="0"/>
                <w:sz w:val="24"/>
              </w:rPr>
              <w:t>单位盖章：</w:t>
            </w:r>
          </w:p>
          <w:p>
            <w:pPr>
              <w:widowControl/>
              <w:ind w:firstLine="8400" w:firstLineChars="3500"/>
              <w:jc w:val="left"/>
              <w:rPr>
                <w:rFonts w:ascii="仿宋_GB2312" w:hAnsi="宋体" w:eastAsia="仿宋_GB2312" w:cs="宋体"/>
                <w:kern w:val="0"/>
                <w:sz w:val="24"/>
              </w:rPr>
            </w:pPr>
            <w:r>
              <w:rPr>
                <w:rFonts w:hint="eastAsia" w:ascii="仿宋_GB2312" w:hAnsi="宋体" w:eastAsia="仿宋_GB2312" w:cs="宋体"/>
                <w:kern w:val="0"/>
                <w:sz w:val="24"/>
              </w:rPr>
              <w:t xml:space="preserve"> 年   月  日</w:t>
            </w:r>
          </w:p>
        </w:tc>
      </w:tr>
    </w:tbl>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810"/>
        <w:jc w:val="left"/>
        <w:textAlignment w:val="baseline"/>
        <w:outlineLvl w:val="9"/>
        <w:rPr>
          <w:rFonts w:ascii="仿宋_GB2312" w:eastAsia="仿宋_GB2312"/>
          <w:sz w:val="24"/>
        </w:rPr>
      </w:pPr>
      <w:r>
        <w:rPr>
          <w:rFonts w:hint="eastAsia" w:ascii="仿宋_GB2312" w:eastAsia="仿宋_GB2312"/>
          <w:sz w:val="24"/>
        </w:rPr>
        <w:t>填写说明：</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80" w:lineRule="exact"/>
        <w:ind w:right="810"/>
        <w:jc w:val="left"/>
        <w:textAlignment w:val="baseline"/>
        <w:outlineLvl w:val="9"/>
        <w:rPr>
          <w:rFonts w:ascii="仿宋_GB2312" w:eastAsia="仿宋_GB2312"/>
          <w:sz w:val="24"/>
        </w:rPr>
      </w:pPr>
      <w:r>
        <w:rPr>
          <w:rFonts w:hint="eastAsia" w:ascii="仿宋_GB2312" w:eastAsia="仿宋_GB2312"/>
          <w:sz w:val="24"/>
        </w:rPr>
        <w:t>以上表格由申报单位填写；</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80" w:lineRule="exact"/>
        <w:ind w:right="810"/>
        <w:jc w:val="left"/>
        <w:textAlignment w:val="baseline"/>
        <w:outlineLvl w:val="9"/>
        <w:rPr>
          <w:rFonts w:ascii="仿宋_GB2312" w:eastAsia="仿宋_GB2312"/>
          <w:sz w:val="24"/>
        </w:rPr>
      </w:pPr>
      <w:r>
        <w:rPr>
          <w:rFonts w:hint="eastAsia" w:ascii="仿宋_GB2312" w:eastAsia="仿宋_GB2312"/>
          <w:sz w:val="24"/>
        </w:rPr>
        <w:t>推荐单位名称仅限附件1名单中的单位名称；</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80" w:lineRule="exact"/>
        <w:ind w:right="810"/>
        <w:jc w:val="left"/>
        <w:textAlignment w:val="baseline"/>
        <w:outlineLvl w:val="9"/>
        <w:rPr>
          <w:rFonts w:ascii="仿宋_GB2312" w:eastAsia="仿宋_GB2312"/>
          <w:sz w:val="24"/>
        </w:rPr>
      </w:pPr>
      <w:r>
        <w:rPr>
          <w:rFonts w:hint="eastAsia" w:ascii="仿宋_GB2312" w:eastAsia="仿宋_GB2312"/>
          <w:sz w:val="24"/>
        </w:rPr>
        <w:t>承诺优惠为申报机构承诺云服务产品按市场价格的优惠幅度百分比；</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80" w:lineRule="exact"/>
        <w:ind w:right="810"/>
        <w:jc w:val="left"/>
        <w:textAlignment w:val="baseline"/>
        <w:outlineLvl w:val="9"/>
        <w:rPr>
          <w:rFonts w:ascii="仿宋_GB2312" w:eastAsia="仿宋_GB2312"/>
          <w:sz w:val="24"/>
        </w:rPr>
      </w:pPr>
      <w:r>
        <w:rPr>
          <w:rFonts w:hint="eastAsia" w:ascii="仿宋_GB2312" w:eastAsia="仿宋_GB2312"/>
          <w:sz w:val="24"/>
        </w:rPr>
        <w:t>云产品类别包含：云服务器、云存储、云网络、云安全、数据库、大数据分析、物联网、人工智能、中间件、视频上云、软件开发平台、生产管理上云、销售管理上云、客户管理上云、财务管理上云、人事管理上云、行政管理上云、研发设计上云、</w:t>
      </w:r>
    </w:p>
    <w:p>
      <w:pPr>
        <w:keepNext w:val="0"/>
        <w:keepLines w:val="0"/>
        <w:pageBreakBefore w:val="0"/>
        <w:kinsoku/>
        <w:wordWrap/>
        <w:overflowPunct/>
        <w:topLinePunct w:val="0"/>
        <w:autoSpaceDE/>
        <w:autoSpaceDN/>
        <w:bidi w:val="0"/>
        <w:adjustRightInd/>
        <w:snapToGrid/>
        <w:spacing w:line="480" w:lineRule="exact"/>
        <w:outlineLvl w:val="9"/>
      </w:pPr>
      <w:r>
        <w:rPr>
          <w:rFonts w:hint="eastAsia" w:ascii="仿宋_GB2312" w:eastAsia="仿宋_GB2312"/>
          <w:sz w:val="24"/>
        </w:rPr>
        <w:t>综合应用上云、其他。</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Ansi="Calibri" w:cs="Times New Roman"/>
          <w:color w:val="auto"/>
          <w:sz w:val="32"/>
          <w:szCs w:val="32"/>
          <w:lang w:val="en-US" w:bidi="ar-SA"/>
        </w:rPr>
      </w:pPr>
    </w:p>
    <w:sectPr>
      <w:headerReference r:id="rId3" w:type="default"/>
      <w:footerReference r:id="rId4" w:type="default"/>
      <w:pgSz w:w="16838" w:h="11906" w:orient="landscape"/>
      <w:pgMar w:top="1800" w:right="1440" w:bottom="1486"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roman"/>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71BA"/>
    <w:multiLevelType w:val="singleLevel"/>
    <w:tmpl w:val="56B371B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b60898874e662392e16de9bc9108f350@34410&amp;webOffice=1&amp;identityId=14D8D42D21BE31323DE12E50A1F3A87E&amp;token=fec44d6ea7c140e5a57d33290124333e&amp;identityId=14D8D42D21BE31323DE12E50A1F3A87E&amp;wjbh=B202004188&amp;hddyid=LCA010001_HD_01&amp;fileSrcName=2020_05_29_17_24_45_6F53B9F53718C1E9E17045F2352929BB.docx"/>
  </w:docVars>
  <w:rsids>
    <w:rsidRoot w:val="25965E31"/>
    <w:rsid w:val="000C45D3"/>
    <w:rsid w:val="00106356"/>
    <w:rsid w:val="001C49A2"/>
    <w:rsid w:val="001E0FCA"/>
    <w:rsid w:val="0023451E"/>
    <w:rsid w:val="002557D3"/>
    <w:rsid w:val="0026589A"/>
    <w:rsid w:val="0031501E"/>
    <w:rsid w:val="00327D61"/>
    <w:rsid w:val="00330FAB"/>
    <w:rsid w:val="00343436"/>
    <w:rsid w:val="00491843"/>
    <w:rsid w:val="004E626A"/>
    <w:rsid w:val="00523D28"/>
    <w:rsid w:val="005A4E78"/>
    <w:rsid w:val="00637561"/>
    <w:rsid w:val="006751C4"/>
    <w:rsid w:val="00694694"/>
    <w:rsid w:val="006B0B1D"/>
    <w:rsid w:val="0072103F"/>
    <w:rsid w:val="00731AD6"/>
    <w:rsid w:val="00827ED3"/>
    <w:rsid w:val="008A2C29"/>
    <w:rsid w:val="008E6BA1"/>
    <w:rsid w:val="009E0ADF"/>
    <w:rsid w:val="00AA7D2D"/>
    <w:rsid w:val="00B218A8"/>
    <w:rsid w:val="00B223EF"/>
    <w:rsid w:val="00B2380D"/>
    <w:rsid w:val="00B257B3"/>
    <w:rsid w:val="00B2652E"/>
    <w:rsid w:val="00B34289"/>
    <w:rsid w:val="00B42313"/>
    <w:rsid w:val="00B82AB6"/>
    <w:rsid w:val="00BD7A29"/>
    <w:rsid w:val="00D061DB"/>
    <w:rsid w:val="00D06FE4"/>
    <w:rsid w:val="00D3591B"/>
    <w:rsid w:val="00D50C9F"/>
    <w:rsid w:val="00DB570D"/>
    <w:rsid w:val="00E348CA"/>
    <w:rsid w:val="00F11462"/>
    <w:rsid w:val="00FA6C9C"/>
    <w:rsid w:val="00FE4E7A"/>
    <w:rsid w:val="00FF72C4"/>
    <w:rsid w:val="04332D68"/>
    <w:rsid w:val="05D258E0"/>
    <w:rsid w:val="06933AE5"/>
    <w:rsid w:val="07A334A8"/>
    <w:rsid w:val="097332B1"/>
    <w:rsid w:val="09B76077"/>
    <w:rsid w:val="09E17966"/>
    <w:rsid w:val="0A0F0C69"/>
    <w:rsid w:val="0AF344E7"/>
    <w:rsid w:val="0B1400FC"/>
    <w:rsid w:val="0BE353CB"/>
    <w:rsid w:val="13A3340F"/>
    <w:rsid w:val="14C7065D"/>
    <w:rsid w:val="1513561B"/>
    <w:rsid w:val="157E7FCF"/>
    <w:rsid w:val="16525B0B"/>
    <w:rsid w:val="174141EF"/>
    <w:rsid w:val="18105F8A"/>
    <w:rsid w:val="19154D43"/>
    <w:rsid w:val="1B4D62A4"/>
    <w:rsid w:val="208B250F"/>
    <w:rsid w:val="22141909"/>
    <w:rsid w:val="253C65CF"/>
    <w:rsid w:val="25965E31"/>
    <w:rsid w:val="26135334"/>
    <w:rsid w:val="28874D43"/>
    <w:rsid w:val="29724FC5"/>
    <w:rsid w:val="2C1D2DE8"/>
    <w:rsid w:val="2F25469A"/>
    <w:rsid w:val="34CA453F"/>
    <w:rsid w:val="359F1ADC"/>
    <w:rsid w:val="36074868"/>
    <w:rsid w:val="3A402CD4"/>
    <w:rsid w:val="3DF97AB0"/>
    <w:rsid w:val="3EC11CB3"/>
    <w:rsid w:val="46D174CE"/>
    <w:rsid w:val="470429A4"/>
    <w:rsid w:val="4D6F439C"/>
    <w:rsid w:val="4FEB6213"/>
    <w:rsid w:val="52FA5392"/>
    <w:rsid w:val="57DE5654"/>
    <w:rsid w:val="58877CB3"/>
    <w:rsid w:val="5CDF154D"/>
    <w:rsid w:val="5EA658A6"/>
    <w:rsid w:val="61993658"/>
    <w:rsid w:val="62A418B8"/>
    <w:rsid w:val="65BA2883"/>
    <w:rsid w:val="65E95CFC"/>
    <w:rsid w:val="662210B9"/>
    <w:rsid w:val="696034B4"/>
    <w:rsid w:val="6C311193"/>
    <w:rsid w:val="6C995DB2"/>
    <w:rsid w:val="6D513A4F"/>
    <w:rsid w:val="6E597ECC"/>
    <w:rsid w:val="6EDB2FFE"/>
    <w:rsid w:val="728A6516"/>
    <w:rsid w:val="743F161C"/>
    <w:rsid w:val="74C11165"/>
    <w:rsid w:val="775C666E"/>
    <w:rsid w:val="79E96866"/>
    <w:rsid w:val="7B203105"/>
    <w:rsid w:val="7B675934"/>
    <w:rsid w:val="7C366058"/>
    <w:rsid w:val="7FD52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b/>
      <w:bCs/>
      <w:kern w:val="44"/>
      <w:sz w:val="44"/>
      <w:szCs w:val="44"/>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pPr>
      <w:spacing w:before="5"/>
      <w:ind w:left="227"/>
    </w:pPr>
    <w:rPr>
      <w:rFonts w:ascii="仿宋_GB2312" w:hAnsi="仿宋_GB2312" w:eastAsia="仿宋_GB2312" w:cs="仿宋_GB2312"/>
      <w:sz w:val="28"/>
      <w:szCs w:val="28"/>
      <w:lang w:val="zh-CN" w:bidi="zh-CN"/>
    </w:rPr>
  </w:style>
  <w:style w:type="paragraph" w:styleId="4">
    <w:name w:val="Body Text First Indent"/>
    <w:qFormat/>
    <w:uiPriority w:val="0"/>
    <w:pPr>
      <w:widowControl w:val="0"/>
      <w:spacing w:before="5"/>
      <w:ind w:left="227"/>
      <w:jc w:val="both"/>
    </w:pPr>
    <w:rPr>
      <w:rFonts w:ascii="仿宋_GB2312" w:hAnsi="仿宋_GB2312" w:eastAsia="仿宋_GB2312" w:cs="仿宋_GB2312"/>
      <w:kern w:val="2"/>
      <w:sz w:val="28"/>
      <w:szCs w:val="28"/>
      <w:lang w:val="zh-CN" w:eastAsia="zh-CN" w:bidi="zh-CN"/>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Body Text First Indent 2"/>
    <w:next w:val="4"/>
    <w:qFormat/>
    <w:uiPriority w:val="0"/>
    <w:pPr>
      <w:widowControl w:val="0"/>
      <w:spacing w:line="560" w:lineRule="exact"/>
      <w:ind w:firstLine="420" w:firstLineChars="200"/>
      <w:jc w:val="both"/>
    </w:pPr>
    <w:rPr>
      <w:rFonts w:ascii="仿宋_GB2312" w:eastAsia="仿宋_GB2312" w:hAnsiTheme="minorHAnsi" w:cstheme="minorBidi"/>
      <w:kern w:val="2"/>
      <w:sz w:val="32"/>
      <w:szCs w:val="32"/>
      <w:lang w:val="en-US" w:eastAsia="zh-CN" w:bidi="ar-SA"/>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9"/>
    <w:link w:val="7"/>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 w:type="paragraph" w:customStyle="1" w:styleId="14">
    <w:name w:val="列表段落1"/>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174</Words>
  <Characters>997</Characters>
  <Lines>8</Lines>
  <Paragraphs>2</Paragraphs>
  <ScaleCrop>false</ScaleCrop>
  <LinksUpToDate>false</LinksUpToDate>
  <CharactersWithSpaces>1169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2020-02-06T07:06:00Z</dcterms:created>
  <dc:creator>李延</dc:creator>
  <cp:lastModifiedBy>汪效斌</cp:lastModifiedBy>
  <cp:lastPrinted>2020-05-21T01:58:00Z</cp:lastPrinted>
  <dcterms:modified xsi:type="dcterms:W3CDTF">2020-05-29T09:32:20Z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