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0" w:line="560" w:lineRule="exact"/>
        <w:jc w:val="left"/>
        <w:textAlignment w:val="auto"/>
        <w:rPr>
          <w:rFonts w:hint="default" w:ascii="黑体" w:hAnsi="黑体" w:eastAsia="黑体" w:cs="黑体"/>
          <w:spacing w:val="8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8"/>
          <w:sz w:val="32"/>
          <w:szCs w:val="32"/>
          <w:lang w:eastAsia="zh-CN"/>
        </w:rPr>
        <w:t>附件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eastAsia="zh-CN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eastAsia="zh-CN"/>
        </w:rPr>
        <w:t>中小企业数字化转型试点公共服务平台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eastAsia="zh-CN"/>
        </w:rPr>
        <w:t>拟资助名单</w:t>
      </w:r>
      <w:bookmarkEnd w:id="0"/>
    </w:p>
    <w:tbl>
      <w:tblPr>
        <w:tblStyle w:val="6"/>
        <w:tblW w:w="0" w:type="auto"/>
        <w:tblInd w:w="-5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5522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left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1"/>
                <w:w w:val="85"/>
                <w:kern w:val="0"/>
                <w:sz w:val="28"/>
                <w:szCs w:val="28"/>
                <w:fitText w:val="480" w:id="678390522"/>
                <w:vertAlign w:val="baseline"/>
                <w:lang w:val="en-US" w:eastAsia="zh-CN"/>
              </w:rPr>
              <w:t>序</w:t>
            </w:r>
            <w:r>
              <w:rPr>
                <w:rFonts w:hint="eastAsia" w:ascii="黑体" w:hAnsi="黑体" w:eastAsia="黑体" w:cs="黑体"/>
                <w:spacing w:val="3"/>
                <w:w w:val="85"/>
                <w:kern w:val="0"/>
                <w:sz w:val="28"/>
                <w:szCs w:val="28"/>
                <w:fitText w:val="480" w:id="678390522"/>
                <w:vertAlign w:val="baseline"/>
                <w:lang w:val="en-US" w:eastAsia="zh-CN"/>
              </w:rPr>
              <w:t>号</w:t>
            </w:r>
          </w:p>
        </w:tc>
        <w:tc>
          <w:tcPr>
            <w:tcW w:w="5522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747" w:firstLineChars="0"/>
              <w:jc w:val="both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公共服务平台名称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拟资助金额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50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522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深圳灿态信息技术有限公司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292万元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750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5522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深圳市中科晟达互联智能科技有限公司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148万元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F61888"/>
    <w:rsid w:val="7EF6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keepNext/>
      <w:keepLines/>
      <w:widowControl w:val="0"/>
      <w:spacing w:before="340" w:after="330" w:line="578" w:lineRule="auto"/>
      <w:jc w:val="center"/>
      <w:outlineLvl w:val="0"/>
    </w:pPr>
    <w:rPr>
      <w:rFonts w:ascii="Calibri" w:hAnsi="Calibri" w:eastAsia="宋体" w:cs="Times New Roman"/>
      <w:b/>
      <w:bCs/>
      <w:kern w:val="44"/>
      <w:sz w:val="44"/>
      <w:szCs w:val="4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99"/>
    <w:pPr>
      <w:spacing w:after="120"/>
    </w:pPr>
  </w:style>
  <w:style w:type="paragraph" w:styleId="4">
    <w:name w:val="Body Text First Indent"/>
    <w:basedOn w:val="3"/>
    <w:qFormat/>
    <w:uiPriority w:val="0"/>
    <w:pPr>
      <w:ind w:firstLine="420" w:firstLineChars="100"/>
    </w:p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2023-11-21T08:55:00Z</dcterms:created>
  <dc:creator>lin彤</dc:creator>
  <cp:lastModifiedBy>lin彤</cp:lastModifiedBy>
  <dcterms:modified xsi:type="dcterms:W3CDTF">2023-11-21T08:56:33Z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4B6587275892404BBDF2B8DCDD18D096</vt:lpwstr>
  </property>
</Properties>
</file>