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w:pict>
          <v:line id="_x0000_s2051" o:spid="_x0000_s2051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楷体_GB2312" w:eastAsia="楷体_GB2312"/>
          <w:sz w:val="48"/>
          <w:szCs w:val="48"/>
        </w:rPr>
        <w:pict>
          <v:line id="_x0000_s2050" o:spid="_x0000_s2050" o:spt="20" style="position:absolute;left:0pt;flip:y;margin-left:128.3pt;margin-top:3.15pt;height:0.05pt;width:17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ect id="_x0000_s2056" o:spid="_x0000_s2056" o:spt="1" style="position:absolute;left:0pt;margin-left:-9pt;margin-top:-0.3pt;height:207pt;width:426pt;z-index:251665408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660" w:lineRule="exact"/>
        <w:rPr>
          <w:rFonts w:ascii="楷体_GB2312" w:eastAsia="楷体_GB2312"/>
          <w:sz w:val="32"/>
          <w:szCs w:val="32"/>
        </w:rPr>
      </w:pPr>
      <w:r>
        <w:rPr>
          <w:sz w:val="32"/>
          <w:szCs w:val="32"/>
        </w:rPr>
        <w:pict>
          <v:line id="_x0000_s2052" o:spid="_x0000_s2052" o:spt="20" style="position:absolute;left:0pt;margin-left:81.8pt;margin-top:28.05pt;height:0pt;width:324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今收到 </w:t>
      </w:r>
      <w:r>
        <w:rPr>
          <w:rFonts w:hint="eastAsia" w:ascii="楷体_GB2312" w:eastAsia="楷体_GB2312"/>
          <w:sz w:val="30"/>
          <w:szCs w:val="30"/>
        </w:rPr>
        <w:t>深圳市中小企业服务</w:t>
      </w:r>
      <w:r>
        <w:rPr>
          <w:rFonts w:hint="eastAsia" w:ascii="楷体_GB2312" w:eastAsia="楷体_GB2312"/>
          <w:sz w:val="30"/>
          <w:szCs w:val="30"/>
          <w:lang w:eastAsia="zh-CN"/>
        </w:rPr>
        <w:t>局</w:t>
      </w:r>
    </w:p>
    <w:p>
      <w:pPr>
        <w:spacing w:line="660" w:lineRule="exact"/>
        <w:rPr>
          <w:sz w:val="30"/>
          <w:szCs w:val="30"/>
        </w:rPr>
      </w:pPr>
      <w:r>
        <w:rPr>
          <w:sz w:val="32"/>
          <w:szCs w:val="32"/>
        </w:rPr>
        <w:pict>
          <v:line id="_x0000_s2053" o:spid="_x0000_s2053" o:spt="20" style="position:absolute;left:0pt;flip:y;margin-left:3.8pt;margin-top:30.6pt;height:0.75pt;width:401.2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sz w:val="30"/>
          <w:szCs w:val="30"/>
        </w:rPr>
        <w:t>2025年中小企业数字化转型试点城市中小企业数字化改造项目资助经费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sz w:val="32"/>
          <w:szCs w:val="32"/>
        </w:rPr>
        <w:pict>
          <v:line id="_x0000_s2054" o:spid="_x0000_s2054" o:spt="20" style="position:absolute;left:0pt;margin-left:72.8pt;margin-top:32.4pt;height:0pt;width:333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w:pict>
          <v:line id="_x0000_s2055" o:spid="_x0000_s2055" o:spt="20" style="position:absolute;left:0pt;margin-left:18.8pt;margin-top:31.65pt;height:0pt;width:93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FB4"/>
    <w:rsid w:val="00033C80"/>
    <w:rsid w:val="000B3B9D"/>
    <w:rsid w:val="00302FB4"/>
    <w:rsid w:val="003521A1"/>
    <w:rsid w:val="004F21BF"/>
    <w:rsid w:val="005909C3"/>
    <w:rsid w:val="00595CCE"/>
    <w:rsid w:val="007625FE"/>
    <w:rsid w:val="007968DA"/>
    <w:rsid w:val="00802595"/>
    <w:rsid w:val="008344F8"/>
    <w:rsid w:val="0091336D"/>
    <w:rsid w:val="00947351"/>
    <w:rsid w:val="00A479F0"/>
    <w:rsid w:val="00CF1B1D"/>
    <w:rsid w:val="00FC6D4C"/>
    <w:rsid w:val="328D2E3D"/>
    <w:rsid w:val="41171764"/>
    <w:rsid w:val="4BE07612"/>
    <w:rsid w:val="5040014C"/>
    <w:rsid w:val="5C2F00E9"/>
    <w:rsid w:val="616A201E"/>
    <w:rsid w:val="668141DE"/>
    <w:rsid w:val="770A1545"/>
    <w:rsid w:val="7FFFCD9C"/>
    <w:rsid w:val="8FE7A030"/>
    <w:rsid w:val="DF9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6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158</Characters>
  <Lines>2</Lines>
  <Paragraphs>1</Paragraphs>
  <TotalTime>0</TotalTime>
  <ScaleCrop>false</ScaleCrop>
  <LinksUpToDate>false</LinksUpToDate>
  <CharactersWithSpaces>260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2017-10-10T01:21:00Z</dcterms:created>
  <dc:creator>委对外发文</dc:creator>
  <cp:lastModifiedBy>zhaoxin</cp:lastModifiedBy>
  <dcterms:modified xsi:type="dcterms:W3CDTF">2025-06-25T11:15:26Z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KSOTemplateDocerSaveRecord">
    <vt:lpwstr>eyJoZGlkIjoiNzljZjU4MjA2NzhjMmJmNTA3NTcwMGE2NDFlMDUxYjEiLCJ1c2VySWQiOiI1NTM1OTU4MzYifQ==</vt:lpwstr>
  </property>
  <property fmtid="{D5CDD505-2E9C-101B-9397-08002B2CF9AE}" pid="4" name="ICV">
    <vt:lpwstr>D1F3609A87CC4AAEB4BF661DF1BA5C26_12</vt:lpwstr>
  </property>
</Properties>
</file>